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4697" w:rsidR="00C166D8" w:rsidP="00C166D8" w:rsidRDefault="00C166D8" w14:paraId="1328D741" w14:textId="3BEC9625">
      <w:pPr>
        <w:rPr>
          <w:rFonts w:asciiTheme="minorHAnsi" w:hAnsiTheme="minorHAnsi" w:cstheme="minorHAnsi"/>
        </w:rPr>
      </w:pPr>
    </w:p>
    <w:p w:rsidRPr="008D4697" w:rsidR="00C166D8" w:rsidP="00C166D8" w:rsidRDefault="00C166D8" w14:paraId="20D6947C" w14:textId="4E70C3DE">
      <w:pPr>
        <w:rPr>
          <w:rFonts w:asciiTheme="minorHAnsi" w:hAnsiTheme="minorHAnsi" w:cstheme="minorHAnsi"/>
        </w:rPr>
      </w:pPr>
    </w:p>
    <w:p w:rsidRPr="008D4697" w:rsidR="00C166D8" w:rsidP="00C166D8" w:rsidRDefault="006A0C2B" w14:paraId="5716F304" w14:textId="41C01C01">
      <w:pPr>
        <w:rPr>
          <w:rFonts w:asciiTheme="minorHAnsi" w:hAnsiTheme="minorHAnsi" w:cstheme="minorHAnsi"/>
        </w:rPr>
      </w:pPr>
      <w:r w:rsidRPr="00E63C17">
        <w:rPr>
          <w:rFonts w:asciiTheme="minorHAnsi" w:hAnsiTheme="minorHAnsi" w:cstheme="minorHAnsi"/>
          <w:highlight w:val="yellow"/>
        </w:rPr>
        <w:t>Enter Date Here</w:t>
      </w:r>
    </w:p>
    <w:p w:rsidRPr="008D4697" w:rsidR="00C166D8" w:rsidP="00C166D8" w:rsidRDefault="00C166D8" w14:paraId="3AACD9B0" w14:textId="77777777">
      <w:pPr>
        <w:rPr>
          <w:rFonts w:asciiTheme="minorHAnsi" w:hAnsiTheme="minorHAnsi" w:cstheme="minorHAnsi"/>
        </w:rPr>
      </w:pPr>
    </w:p>
    <w:p w:rsidRPr="008D4697" w:rsidR="00C166D8" w:rsidP="00C166D8" w:rsidRDefault="00C166D8" w14:paraId="142806C3" w14:textId="23F898DF">
      <w:pPr>
        <w:rPr>
          <w:rFonts w:asciiTheme="minorHAnsi" w:hAnsiTheme="minorHAnsi" w:cstheme="minorHAnsi"/>
        </w:rPr>
      </w:pPr>
      <w:r w:rsidRPr="008D4697">
        <w:rPr>
          <w:rFonts w:asciiTheme="minorHAnsi" w:hAnsiTheme="minorHAnsi" w:cstheme="minorHAnsi"/>
        </w:rPr>
        <w:t xml:space="preserve">RE: </w:t>
      </w:r>
      <w:r w:rsidRPr="008D4697" w:rsidR="005F5455">
        <w:rPr>
          <w:rFonts w:asciiTheme="minorHAnsi" w:hAnsiTheme="minorHAnsi" w:cstheme="minorHAnsi"/>
          <w:highlight w:val="yellow"/>
        </w:rPr>
        <w:t>ENTER PATIENT NAME</w:t>
      </w:r>
    </w:p>
    <w:p w:rsidRPr="008D4697" w:rsidR="00C166D8" w:rsidP="00C166D8" w:rsidRDefault="00C166D8" w14:paraId="0E3BCFD3" w14:textId="0C7C351D">
      <w:pPr>
        <w:rPr>
          <w:rFonts w:asciiTheme="minorHAnsi" w:hAnsiTheme="minorHAnsi" w:cstheme="minorHAnsi"/>
        </w:rPr>
      </w:pPr>
      <w:r w:rsidRPr="008D4697">
        <w:rPr>
          <w:rFonts w:asciiTheme="minorHAnsi" w:hAnsiTheme="minorHAnsi" w:cstheme="minorHAnsi"/>
        </w:rPr>
        <w:t xml:space="preserve">DOB: </w:t>
      </w:r>
      <w:r w:rsidRPr="008D4697" w:rsidR="005F5455">
        <w:rPr>
          <w:rFonts w:asciiTheme="minorHAnsi" w:hAnsiTheme="minorHAnsi" w:cstheme="minorHAnsi"/>
          <w:color w:val="000000"/>
          <w:highlight w:val="yellow"/>
          <w:shd w:val="clear" w:color="auto" w:fill="FEFEFE"/>
        </w:rPr>
        <w:t>XX/XX/XXXX</w:t>
      </w:r>
    </w:p>
    <w:p w:rsidRPr="008D4697" w:rsidR="00C166D8" w:rsidP="00C166D8" w:rsidRDefault="00C166D8" w14:paraId="3406FB4E" w14:textId="77777777">
      <w:pPr>
        <w:rPr>
          <w:rFonts w:asciiTheme="minorHAnsi" w:hAnsiTheme="minorHAnsi" w:cstheme="minorHAnsi"/>
        </w:rPr>
      </w:pPr>
    </w:p>
    <w:p w:rsidRPr="008D4697" w:rsidR="00C166D8" w:rsidP="00C166D8" w:rsidRDefault="00C166D8" w14:paraId="27A077CB" w14:textId="53991D54">
      <w:pPr>
        <w:rPr>
          <w:rFonts w:asciiTheme="minorHAnsi" w:hAnsiTheme="minorHAnsi" w:cstheme="minorHAnsi"/>
        </w:rPr>
      </w:pPr>
      <w:r w:rsidRPr="008D4697">
        <w:rPr>
          <w:rFonts w:asciiTheme="minorHAnsi" w:hAnsiTheme="minorHAnsi" w:cstheme="minorHAnsi"/>
        </w:rPr>
        <w:t>To Whom It May Concern:</w:t>
      </w:r>
    </w:p>
    <w:p w:rsidRPr="008D4697" w:rsidR="00C166D8" w:rsidP="00C166D8" w:rsidRDefault="00C166D8" w14:paraId="52206BAE" w14:textId="77777777">
      <w:pPr>
        <w:rPr>
          <w:rFonts w:asciiTheme="minorHAnsi" w:hAnsiTheme="minorHAnsi" w:cstheme="minorHAnsi"/>
        </w:rPr>
      </w:pPr>
    </w:p>
    <w:p w:rsidRPr="008D4697" w:rsidR="00C166D8" w:rsidP="00C166D8" w:rsidRDefault="005F5455" w14:paraId="40CFD03F" w14:textId="1077F822">
      <w:pPr>
        <w:rPr>
          <w:rFonts w:asciiTheme="minorHAnsi" w:hAnsiTheme="minorHAnsi" w:cstheme="minorHAnsi"/>
        </w:rPr>
      </w:pPr>
      <w:r w:rsidRPr="008D4697">
        <w:rPr>
          <w:rFonts w:asciiTheme="minorHAnsi" w:hAnsiTheme="minorHAnsi" w:cstheme="minorHAnsi"/>
          <w:highlight w:val="yellow"/>
        </w:rPr>
        <w:t>ENTER PATIENT NAME</w:t>
      </w:r>
      <w:r w:rsidRPr="008D4697">
        <w:rPr>
          <w:rFonts w:asciiTheme="minorHAnsi" w:hAnsiTheme="minorHAnsi" w:cstheme="minorHAnsi"/>
        </w:rPr>
        <w:t xml:space="preserve"> </w:t>
      </w:r>
      <w:r w:rsidRPr="008D4697" w:rsidR="00C166D8">
        <w:rPr>
          <w:rFonts w:asciiTheme="minorHAnsi" w:hAnsiTheme="minorHAnsi" w:cstheme="minorHAnsi"/>
        </w:rPr>
        <w:t xml:space="preserve">is a </w:t>
      </w:r>
      <w:r w:rsidRPr="008D4697">
        <w:rPr>
          <w:rFonts w:asciiTheme="minorHAnsi" w:hAnsiTheme="minorHAnsi" w:cstheme="minorHAnsi"/>
          <w:highlight w:val="yellow"/>
        </w:rPr>
        <w:t>XX</w:t>
      </w:r>
      <w:r w:rsidRPr="008D4697" w:rsidR="00966751">
        <w:rPr>
          <w:rFonts w:asciiTheme="minorHAnsi" w:hAnsiTheme="minorHAnsi" w:cstheme="minorHAnsi"/>
        </w:rPr>
        <w:t>-</w:t>
      </w:r>
      <w:r w:rsidRPr="008D4697" w:rsidR="00C166D8">
        <w:rPr>
          <w:rFonts w:asciiTheme="minorHAnsi" w:hAnsiTheme="minorHAnsi" w:cstheme="minorHAnsi"/>
        </w:rPr>
        <w:t>year</w:t>
      </w:r>
      <w:r w:rsidRPr="008D4697" w:rsidR="00966751">
        <w:rPr>
          <w:rFonts w:asciiTheme="minorHAnsi" w:hAnsiTheme="minorHAnsi" w:cstheme="minorHAnsi"/>
        </w:rPr>
        <w:t>-</w:t>
      </w:r>
      <w:r w:rsidRPr="008D4697" w:rsidR="00C166D8">
        <w:rPr>
          <w:rFonts w:asciiTheme="minorHAnsi" w:hAnsiTheme="minorHAnsi" w:cstheme="minorHAnsi"/>
        </w:rPr>
        <w:t xml:space="preserve">old under my care at </w:t>
      </w:r>
      <w:r w:rsidRPr="006A0C2B" w:rsidR="006A0C2B">
        <w:rPr>
          <w:rFonts w:asciiTheme="minorHAnsi" w:hAnsiTheme="minorHAnsi" w:cstheme="minorHAnsi"/>
          <w:highlight w:val="yellow"/>
        </w:rPr>
        <w:t>XXXXXXXX</w:t>
      </w:r>
      <w:r w:rsidRPr="008D4697" w:rsidR="00C166D8">
        <w:rPr>
          <w:rFonts w:asciiTheme="minorHAnsi" w:hAnsiTheme="minorHAnsi" w:cstheme="minorHAnsi"/>
        </w:rPr>
        <w:t xml:space="preserve"> for </w:t>
      </w:r>
      <w:r w:rsidRPr="008D4697" w:rsidR="00BA3BC4">
        <w:rPr>
          <w:rFonts w:asciiTheme="minorHAnsi" w:hAnsiTheme="minorHAnsi" w:cstheme="minorHAnsi"/>
        </w:rPr>
        <w:t>a</w:t>
      </w:r>
      <w:r w:rsidRPr="008D4697" w:rsidR="00C166D8">
        <w:rPr>
          <w:rFonts w:asciiTheme="minorHAnsi" w:hAnsiTheme="minorHAnsi" w:cstheme="minorHAnsi"/>
        </w:rPr>
        <w:t xml:space="preserve"> diagnosis of Celiac disease. Celiac disease is an autoimmune disorder that damages the villi of the small intestine when an individual ingests gluten. The damage to the small intestine leads to malabsorption of food.  Celiac disease is a medical condition that requires a strict life</w:t>
      </w:r>
      <w:r w:rsidRPr="008D4697" w:rsidR="0042142B">
        <w:rPr>
          <w:rFonts w:asciiTheme="minorHAnsi" w:hAnsiTheme="minorHAnsi" w:cstheme="minorHAnsi"/>
        </w:rPr>
        <w:t>-</w:t>
      </w:r>
      <w:r w:rsidRPr="008D4697" w:rsidR="00C166D8">
        <w:rPr>
          <w:rFonts w:asciiTheme="minorHAnsi" w:hAnsiTheme="minorHAnsi" w:cstheme="minorHAnsi"/>
        </w:rPr>
        <w:t xml:space="preserve">long gluten-free diet. </w:t>
      </w:r>
      <w:r w:rsidRPr="00D92412" w:rsidR="00FE7DEF">
        <w:rPr>
          <w:rFonts w:asciiTheme="minorHAnsi" w:hAnsiTheme="minorHAnsi" w:cstheme="minorHAnsi"/>
        </w:rPr>
        <w:t>Gluten is found in grains such as wheat, rye, barley, related grains, and oats that are not manufactured to be gluten-free</w:t>
      </w:r>
      <w:r w:rsidR="00FE7DEF">
        <w:rPr>
          <w:rFonts w:asciiTheme="minorHAnsi" w:hAnsiTheme="minorHAnsi" w:cstheme="minorHAnsi"/>
        </w:rPr>
        <w:t>.</w:t>
      </w:r>
      <w:r w:rsidRPr="008D4697" w:rsidR="00C166D8">
        <w:rPr>
          <w:rFonts w:asciiTheme="minorHAnsi" w:hAnsiTheme="minorHAnsi" w:cstheme="minorHAnsi"/>
        </w:rPr>
        <w:t xml:space="preserve"> Gluten is a protein that is very helpful for making “things stick together” and therefore, it is also found in medications, art supplies, and cosmetics.</w:t>
      </w:r>
    </w:p>
    <w:p w:rsidRPr="008D4697" w:rsidR="00C166D8" w:rsidP="00C166D8" w:rsidRDefault="00C166D8" w14:paraId="7F74D926" w14:textId="77777777">
      <w:pPr>
        <w:rPr>
          <w:rFonts w:asciiTheme="minorHAnsi" w:hAnsiTheme="minorHAnsi" w:cstheme="minorHAnsi"/>
        </w:rPr>
      </w:pPr>
    </w:p>
    <w:p w:rsidRPr="008D4697" w:rsidR="00C166D8" w:rsidP="00C166D8" w:rsidRDefault="00C166D8" w14:paraId="40BB85F5" w14:textId="63D061FA">
      <w:pPr>
        <w:rPr>
          <w:rFonts w:asciiTheme="minorHAnsi" w:hAnsiTheme="minorHAnsi" w:cstheme="minorHAnsi"/>
        </w:rPr>
      </w:pPr>
      <w:r w:rsidRPr="008D4697">
        <w:rPr>
          <w:rFonts w:asciiTheme="minorHAnsi" w:hAnsiTheme="minorHAnsi" w:cstheme="minorHAnsi"/>
        </w:rPr>
        <w:t xml:space="preserve">Public awareness about Celiac Disease is growing, as </w:t>
      </w:r>
      <w:r w:rsidRPr="008D4697" w:rsidR="006508F7">
        <w:rPr>
          <w:rFonts w:asciiTheme="minorHAnsi" w:hAnsiTheme="minorHAnsi" w:cstheme="minorHAnsi"/>
        </w:rPr>
        <w:t>1/</w:t>
      </w:r>
      <w:r w:rsidRPr="008D4697" w:rsidR="00057D8D">
        <w:rPr>
          <w:rFonts w:asciiTheme="minorHAnsi" w:hAnsiTheme="minorHAnsi" w:cstheme="minorHAnsi"/>
        </w:rPr>
        <w:t>100</w:t>
      </w:r>
      <w:r w:rsidRPr="008D4697">
        <w:rPr>
          <w:rFonts w:asciiTheme="minorHAnsi" w:hAnsiTheme="minorHAnsi" w:cstheme="minorHAnsi"/>
        </w:rPr>
        <w:t xml:space="preserve"> people in the general population have celiac disease. The great news about celiac disease is people can stay healthy if they adhere to a strict gluten-free diet. They do not need medication, shots, or epi-pens. However, if an individual does not maintain a strict gluten-free diet, it predisposes them to other autoimmune disorders, such as, diabetes type 1, thyroiditis, and even lymphoma.</w:t>
      </w:r>
      <w:r w:rsidRPr="008D4697">
        <w:rPr>
          <w:rFonts w:asciiTheme="minorHAnsi" w:hAnsiTheme="minorHAnsi" w:cstheme="minorHAnsi"/>
        </w:rPr>
        <w:br/>
      </w:r>
      <w:r w:rsidRPr="008D4697">
        <w:rPr>
          <w:rFonts w:asciiTheme="minorHAnsi" w:hAnsiTheme="minorHAnsi" w:cstheme="minorHAnsi"/>
        </w:rPr>
        <w:t xml:space="preserve"> </w:t>
      </w:r>
    </w:p>
    <w:p w:rsidRPr="008D4697" w:rsidR="00C166D8" w:rsidP="00C166D8" w:rsidRDefault="00C166D8" w14:paraId="750EEB48" w14:textId="77777777">
      <w:pPr>
        <w:rPr>
          <w:rFonts w:asciiTheme="minorHAnsi" w:hAnsiTheme="minorHAnsi" w:cstheme="minorHAnsi"/>
        </w:rPr>
      </w:pPr>
      <w:r w:rsidRPr="008D4697">
        <w:rPr>
          <w:rFonts w:asciiTheme="minorHAnsi" w:hAnsiTheme="minorHAnsi" w:cstheme="minorHAnsi"/>
        </w:rPr>
        <w:t>Avoiding gluten can be problematic for people with celiac disease due to many hidden ingredients containing gluten and the high risk of cross-contamination of foods containing gluten. It is challenging for people with celiac disease to eat outside of the home, but not impossible when support systems are put into place.</w:t>
      </w:r>
    </w:p>
    <w:p w:rsidRPr="008D4697" w:rsidR="00C166D8" w:rsidP="00C166D8" w:rsidRDefault="00C166D8" w14:paraId="58651CD8" w14:textId="77777777">
      <w:pPr>
        <w:rPr>
          <w:rFonts w:asciiTheme="minorHAnsi" w:hAnsiTheme="minorHAnsi" w:cstheme="minorHAnsi"/>
        </w:rPr>
      </w:pPr>
    </w:p>
    <w:p w:rsidRPr="008D4697" w:rsidR="00C166D8" w:rsidP="00C166D8" w:rsidRDefault="00C166D8" w14:paraId="3A1075B1" w14:textId="211F1194">
      <w:pPr>
        <w:rPr>
          <w:rFonts w:asciiTheme="minorHAnsi" w:hAnsiTheme="minorHAnsi" w:cstheme="minorHAnsi"/>
        </w:rPr>
      </w:pPr>
      <w:r w:rsidRPr="008D4697">
        <w:rPr>
          <w:rFonts w:asciiTheme="minorHAnsi" w:hAnsiTheme="minorHAnsi" w:cstheme="minorHAnsi"/>
        </w:rPr>
        <w:t xml:space="preserve">Please understand that </w:t>
      </w:r>
      <w:r w:rsidRPr="008D4697" w:rsidR="00966751">
        <w:rPr>
          <w:rFonts w:asciiTheme="minorHAnsi" w:hAnsiTheme="minorHAnsi" w:cstheme="minorHAnsi"/>
          <w:highlight w:val="yellow"/>
        </w:rPr>
        <w:t>ENTER PATIENT First NAME</w:t>
      </w:r>
      <w:r w:rsidRPr="008D4697">
        <w:rPr>
          <w:rFonts w:asciiTheme="minorHAnsi" w:hAnsiTheme="minorHAnsi" w:cstheme="minorHAnsi"/>
        </w:rPr>
        <w:t xml:space="preserve">’s problems are ongoing and I continue to modify </w:t>
      </w:r>
      <w:r w:rsidRPr="008D4697" w:rsidR="00966751">
        <w:rPr>
          <w:rFonts w:asciiTheme="minorHAnsi" w:hAnsiTheme="minorHAnsi" w:cstheme="minorHAnsi"/>
        </w:rPr>
        <w:t>the</w:t>
      </w:r>
      <w:r w:rsidRPr="008D4697">
        <w:rPr>
          <w:rFonts w:asciiTheme="minorHAnsi" w:hAnsiTheme="minorHAnsi" w:cstheme="minorHAnsi"/>
        </w:rPr>
        <w:t xml:space="preserve"> treatment.  Because of these problems, </w:t>
      </w:r>
      <w:r w:rsidRPr="008D4697" w:rsidR="00966751">
        <w:rPr>
          <w:rFonts w:asciiTheme="minorHAnsi" w:hAnsiTheme="minorHAnsi" w:cstheme="minorHAnsi"/>
          <w:highlight w:val="yellow"/>
        </w:rPr>
        <w:t>ENTER PATIENT First NAME</w:t>
      </w:r>
      <w:r w:rsidRPr="008D4697">
        <w:rPr>
          <w:rFonts w:asciiTheme="minorHAnsi" w:hAnsiTheme="minorHAnsi" w:cstheme="minorHAnsi"/>
        </w:rPr>
        <w:t xml:space="preserve"> may have to miss school for periods of time, either for follow up visits, worsening symptoms, or to initiate new treatment.  At times when </w:t>
      </w:r>
      <w:r w:rsidRPr="008D4697" w:rsidR="00966751">
        <w:rPr>
          <w:rFonts w:asciiTheme="minorHAnsi" w:hAnsiTheme="minorHAnsi" w:cstheme="minorHAnsi"/>
          <w:highlight w:val="yellow"/>
        </w:rPr>
        <w:t>ENTER PATIENT First NAME</w:t>
      </w:r>
      <w:r w:rsidRPr="008D4697">
        <w:rPr>
          <w:rFonts w:asciiTheme="minorHAnsi" w:hAnsiTheme="minorHAnsi" w:cstheme="minorHAnsi"/>
        </w:rPr>
        <w:t xml:space="preserve"> is having increasing problems, </w:t>
      </w:r>
      <w:r w:rsidRPr="008D4697" w:rsidR="00966751">
        <w:rPr>
          <w:rFonts w:asciiTheme="minorHAnsi" w:hAnsiTheme="minorHAnsi" w:cstheme="minorHAnsi"/>
        </w:rPr>
        <w:t>the</w:t>
      </w:r>
      <w:r w:rsidRPr="008D4697">
        <w:rPr>
          <w:rFonts w:asciiTheme="minorHAnsi" w:hAnsiTheme="minorHAnsi" w:cstheme="minorHAnsi"/>
        </w:rPr>
        <w:t xml:space="preserve"> family will contact me or </w:t>
      </w:r>
      <w:r w:rsidRPr="008D4697" w:rsidR="00966751">
        <w:rPr>
          <w:rFonts w:asciiTheme="minorHAnsi" w:hAnsiTheme="minorHAnsi" w:cstheme="minorHAnsi"/>
        </w:rPr>
        <w:t>the</w:t>
      </w:r>
      <w:r w:rsidRPr="008D4697">
        <w:rPr>
          <w:rFonts w:asciiTheme="minorHAnsi" w:hAnsiTheme="minorHAnsi" w:cstheme="minorHAnsi"/>
        </w:rPr>
        <w:t xml:space="preserve"> pediatrician for evaluation and further treatment suggestions.  There may also be other times when </w:t>
      </w:r>
      <w:r w:rsidRPr="008D4697" w:rsidR="00966751">
        <w:rPr>
          <w:rFonts w:asciiTheme="minorHAnsi" w:hAnsiTheme="minorHAnsi" w:cstheme="minorHAnsi"/>
          <w:highlight w:val="yellow"/>
        </w:rPr>
        <w:t>ENTER PATIENT First NAME</w:t>
      </w:r>
      <w:r w:rsidRPr="008D4697">
        <w:rPr>
          <w:rFonts w:asciiTheme="minorHAnsi" w:hAnsiTheme="minorHAnsi" w:cstheme="minorHAnsi"/>
        </w:rPr>
        <w:t xml:space="preserve"> may have milder symptoms, not severe enough to keep </w:t>
      </w:r>
      <w:r w:rsidRPr="008D4697" w:rsidR="00966751">
        <w:rPr>
          <w:rFonts w:asciiTheme="minorHAnsi" w:hAnsiTheme="minorHAnsi" w:cstheme="minorHAnsi"/>
        </w:rPr>
        <w:t xml:space="preserve">them </w:t>
      </w:r>
      <w:r w:rsidRPr="008D4697">
        <w:rPr>
          <w:rFonts w:asciiTheme="minorHAnsi" w:hAnsiTheme="minorHAnsi" w:cstheme="minorHAnsi"/>
        </w:rPr>
        <w:t xml:space="preserve">out of school.  </w:t>
      </w:r>
    </w:p>
    <w:p w:rsidRPr="008D4697" w:rsidR="00C166D8" w:rsidP="00C166D8" w:rsidRDefault="00C166D8" w14:paraId="247FDE5F" w14:textId="77777777">
      <w:pPr>
        <w:rPr>
          <w:rFonts w:asciiTheme="minorHAnsi" w:hAnsiTheme="minorHAnsi" w:cstheme="minorHAnsi"/>
        </w:rPr>
      </w:pPr>
    </w:p>
    <w:p w:rsidRPr="008D4697" w:rsidR="00087710" w:rsidP="00087710" w:rsidRDefault="00087710" w14:paraId="54A3B28E" w14:textId="77777777">
      <w:pPr>
        <w:rPr>
          <w:rFonts w:asciiTheme="minorHAnsi" w:hAnsiTheme="minorHAnsi" w:cstheme="minorHAnsi"/>
        </w:rPr>
      </w:pPr>
      <w:r w:rsidRPr="008D4697">
        <w:rPr>
          <w:rFonts w:asciiTheme="minorHAnsi" w:hAnsiTheme="minorHAnsi" w:cstheme="minorHAnsi"/>
        </w:rPr>
        <w:t xml:space="preserve">Some potential accommodations for a child with celiac disease include: </w:t>
      </w:r>
    </w:p>
    <w:p w:rsidRPr="008D4697" w:rsidR="00087710" w:rsidP="00087710" w:rsidRDefault="00087710" w14:paraId="2705D5C4" w14:textId="77777777">
      <w:pPr>
        <w:rPr>
          <w:rFonts w:asciiTheme="minorHAnsi" w:hAnsiTheme="minorHAnsi" w:cstheme="minorHAnsi"/>
        </w:rPr>
      </w:pPr>
    </w:p>
    <w:p w:rsidRPr="008D4697" w:rsidR="00087710" w:rsidP="00087710" w:rsidRDefault="00087710" w14:paraId="25E6946D" w14:textId="77777777">
      <w:pPr>
        <w:pStyle w:val="ListParagraph"/>
        <w:numPr>
          <w:ilvl w:val="0"/>
          <w:numId w:val="1"/>
        </w:numPr>
        <w:rPr>
          <w:rFonts w:asciiTheme="minorHAnsi" w:hAnsiTheme="minorHAnsi" w:cstheme="minorHAnsi"/>
        </w:rPr>
      </w:pPr>
      <w:r w:rsidRPr="008D4697">
        <w:rPr>
          <w:rFonts w:asciiTheme="minorHAnsi" w:hAnsiTheme="minorHAnsi" w:cstheme="minorHAnsi"/>
        </w:rPr>
        <w:t xml:space="preserve">Unrestricted access to the bathroom as needed </w:t>
      </w:r>
    </w:p>
    <w:p w:rsidRPr="008D4697" w:rsidR="00087710" w:rsidP="00087710" w:rsidRDefault="00087710" w14:paraId="19D8D35F" w14:textId="77777777">
      <w:pPr>
        <w:pStyle w:val="ListParagraph"/>
        <w:numPr>
          <w:ilvl w:val="0"/>
          <w:numId w:val="1"/>
        </w:numPr>
        <w:rPr>
          <w:rFonts w:asciiTheme="minorHAnsi" w:hAnsiTheme="minorHAnsi" w:cstheme="minorHAnsi"/>
        </w:rPr>
      </w:pPr>
      <w:r w:rsidRPr="008D4697">
        <w:rPr>
          <w:rFonts w:asciiTheme="minorHAnsi" w:hAnsiTheme="minorHAnsi" w:cstheme="minorHAnsi"/>
        </w:rPr>
        <w:t xml:space="preserve">Gluten-free materials for learning activities </w:t>
      </w:r>
    </w:p>
    <w:p w:rsidRPr="008D4697" w:rsidR="00087710" w:rsidP="00087710" w:rsidRDefault="00087710" w14:paraId="2E3198B6" w14:textId="77777777">
      <w:pPr>
        <w:pStyle w:val="ListParagraph"/>
        <w:numPr>
          <w:ilvl w:val="0"/>
          <w:numId w:val="1"/>
        </w:numPr>
        <w:rPr>
          <w:rFonts w:asciiTheme="minorHAnsi" w:hAnsiTheme="minorHAnsi" w:cstheme="minorHAnsi"/>
        </w:rPr>
      </w:pPr>
      <w:r w:rsidRPr="008D4697">
        <w:rPr>
          <w:rFonts w:asciiTheme="minorHAnsi" w:hAnsiTheme="minorHAnsi" w:cstheme="minorHAnsi"/>
        </w:rPr>
        <w:t xml:space="preserve">Gluten-free food in the cafeteria </w:t>
      </w:r>
    </w:p>
    <w:p w:rsidR="008D4697" w:rsidP="009B5889" w:rsidRDefault="00087710" w14:paraId="5FAE22F4" w14:textId="418277A6">
      <w:pPr>
        <w:pStyle w:val="ListParagraph"/>
        <w:numPr>
          <w:ilvl w:val="0"/>
          <w:numId w:val="1"/>
        </w:numPr>
        <w:rPr>
          <w:rFonts w:asciiTheme="minorHAnsi" w:hAnsiTheme="minorHAnsi" w:cstheme="minorHAnsi"/>
        </w:rPr>
      </w:pPr>
      <w:r w:rsidRPr="008D4697">
        <w:rPr>
          <w:rFonts w:asciiTheme="minorHAnsi" w:hAnsiTheme="minorHAnsi" w:cstheme="minorHAnsi"/>
        </w:rPr>
        <w:t xml:space="preserve">Working collaboratively with the parents/guardians to develop accommodations to fully include the child in all learning activities. </w:t>
      </w:r>
    </w:p>
    <w:p w:rsidRPr="009B5889" w:rsidR="00E63C17" w:rsidP="0378A854" w:rsidRDefault="00E63C17" w14:paraId="51709D7A" w14:textId="2E74A620">
      <w:pPr>
        <w:pStyle w:val="ListParagraph"/>
        <w:numPr>
          <w:ilvl w:val="0"/>
          <w:numId w:val="1"/>
        </w:numPr>
        <w:rPr>
          <w:rFonts w:ascii="Calibri" w:hAnsi="Calibri" w:cs="Calibri" w:asciiTheme="minorAscii" w:hAnsiTheme="minorAscii" w:cstheme="minorAscii"/>
        </w:rPr>
      </w:pPr>
      <w:r w:rsidRPr="0378A854" w:rsidR="00E63C17">
        <w:rPr>
          <w:rFonts w:ascii="Calibri" w:hAnsi="Calibri" w:cs="Calibri" w:asciiTheme="minorAscii" w:hAnsiTheme="minorAscii" w:cstheme="minorAscii"/>
        </w:rPr>
        <w:t>Please refer to the “</w:t>
      </w:r>
      <w:hyperlink r:id="R0e4db42ac9784a09">
        <w:r w:rsidRPr="0378A854" w:rsidR="00554866">
          <w:rPr>
            <w:rStyle w:val="Hyperlink"/>
            <w:rFonts w:ascii="Calibri" w:hAnsi="Calibri" w:cs="Calibri" w:asciiTheme="minorAscii" w:hAnsiTheme="minorAscii" w:cstheme="minorAscii"/>
          </w:rPr>
          <w:t>2020 Recommendations for Managing Celiac Disease in Learning Environments</w:t>
        </w:r>
      </w:hyperlink>
      <w:r w:rsidRPr="0378A854" w:rsidR="00554866">
        <w:rPr>
          <w:rFonts w:ascii="Calibri" w:hAnsi="Calibri" w:cs="Calibri" w:asciiTheme="minorAscii" w:hAnsiTheme="minorAscii" w:cstheme="minorAscii"/>
        </w:rPr>
        <w:t xml:space="preserve">” </w:t>
      </w:r>
      <w:r w:rsidRPr="0378A854" w:rsidR="00DB7CC7">
        <w:rPr>
          <w:rFonts w:ascii="Calibri" w:hAnsi="Calibri" w:cs="Calibri" w:asciiTheme="minorAscii" w:hAnsiTheme="minorAscii" w:cstheme="minorAscii"/>
        </w:rPr>
        <w:t xml:space="preserve">found at </w:t>
      </w:r>
      <w:hyperlink r:id="R3e631cbf6aab4837">
        <w:r w:rsidRPr="0378A854" w:rsidR="00BA02EE">
          <w:rPr>
            <w:rStyle w:val="Hyperlink"/>
            <w:rFonts w:ascii="Calibri" w:hAnsi="Calibri" w:cs="Calibri" w:asciiTheme="minorAscii" w:hAnsiTheme="minorAscii" w:cstheme="minorAscii"/>
          </w:rPr>
          <w:t>https://celiac.org/school-support-sessions</w:t>
        </w:r>
      </w:hyperlink>
      <w:r w:rsidRPr="0378A854" w:rsidR="00BA02EE">
        <w:rPr>
          <w:rFonts w:ascii="Calibri" w:hAnsi="Calibri" w:cs="Calibri" w:asciiTheme="minorAscii" w:hAnsiTheme="minorAscii" w:cstheme="minorAscii"/>
        </w:rPr>
        <w:t xml:space="preserve"> </w:t>
      </w:r>
      <w:r w:rsidRPr="0378A854" w:rsidR="00554866">
        <w:rPr>
          <w:rFonts w:ascii="Calibri" w:hAnsi="Calibri" w:cs="Calibri" w:asciiTheme="minorAscii" w:hAnsiTheme="minorAscii" w:cstheme="minorAscii"/>
        </w:rPr>
        <w:t xml:space="preserve">for a complete list of </w:t>
      </w:r>
      <w:r w:rsidRPr="0378A854" w:rsidR="673C1215">
        <w:rPr>
          <w:rFonts w:ascii="Calibri" w:hAnsi="Calibri" w:cs="Calibri" w:asciiTheme="minorAscii" w:hAnsiTheme="minorAscii" w:cstheme="minorAscii"/>
        </w:rPr>
        <w:t>accommodations</w:t>
      </w:r>
      <w:r w:rsidRPr="0378A854" w:rsidR="00554866">
        <w:rPr>
          <w:rFonts w:ascii="Calibri" w:hAnsi="Calibri" w:cs="Calibri" w:asciiTheme="minorAscii" w:hAnsiTheme="minorAscii" w:cstheme="minorAscii"/>
        </w:rPr>
        <w:t xml:space="preserve">. </w:t>
      </w:r>
    </w:p>
    <w:p w:rsidRPr="008D4697" w:rsidR="00E213AD" w:rsidP="00087710" w:rsidRDefault="00E213AD" w14:paraId="19F8BEB0" w14:textId="77777777">
      <w:pPr>
        <w:rPr>
          <w:rFonts w:asciiTheme="minorHAnsi" w:hAnsiTheme="minorHAnsi" w:cstheme="minorHAnsi"/>
        </w:rPr>
      </w:pPr>
    </w:p>
    <w:p w:rsidRPr="008D4697" w:rsidR="00087710" w:rsidP="00087710" w:rsidRDefault="00087710" w14:paraId="157D0B35" w14:textId="77777777">
      <w:pPr>
        <w:rPr>
          <w:rFonts w:asciiTheme="minorHAnsi" w:hAnsiTheme="minorHAnsi" w:cstheme="minorHAnsi"/>
        </w:rPr>
      </w:pPr>
      <w:r w:rsidRPr="008D4697">
        <w:rPr>
          <w:rFonts w:asciiTheme="minorHAnsi" w:hAnsiTheme="minorHAnsi" w:cstheme="minorHAnsi"/>
        </w:rPr>
        <w:t xml:space="preserve">We will greatly appreciate the coordinated efforts by the staff and school, to ensure the straightforward access to a gluten-free lunch choice and workspace cleanliness within the academic setting. Additionally, we would want to make sure that </w:t>
      </w:r>
      <w:r w:rsidRPr="008D4697">
        <w:rPr>
          <w:rFonts w:asciiTheme="minorHAnsi" w:hAnsiTheme="minorHAnsi" w:cstheme="minorHAnsi"/>
          <w:b/>
          <w:bCs/>
        </w:rPr>
        <w:t>all accommodations are documented in the context of a tailored 504</w:t>
      </w:r>
      <w:r w:rsidRPr="008D4697">
        <w:rPr>
          <w:rFonts w:asciiTheme="minorHAnsi" w:hAnsiTheme="minorHAnsi" w:cstheme="minorHAnsi"/>
        </w:rPr>
        <w:t xml:space="preserve"> plan to help promote health, while minimizing the risk of social stigmatization or exclusion from a classroom wide activity to which other peers have access.</w:t>
      </w:r>
    </w:p>
    <w:p w:rsidRPr="008D4697" w:rsidR="00C166D8" w:rsidP="00C166D8" w:rsidRDefault="00C166D8" w14:paraId="01917871" w14:textId="77777777">
      <w:pPr>
        <w:rPr>
          <w:rFonts w:asciiTheme="minorHAnsi" w:hAnsiTheme="minorHAnsi" w:cstheme="minorHAnsi"/>
        </w:rPr>
      </w:pPr>
    </w:p>
    <w:p w:rsidRPr="008D4697" w:rsidR="00C166D8" w:rsidP="00C166D8" w:rsidRDefault="00C166D8" w14:paraId="44C627CB" w14:textId="77777777">
      <w:pPr>
        <w:rPr>
          <w:rFonts w:asciiTheme="minorHAnsi" w:hAnsiTheme="minorHAnsi" w:cstheme="minorHAnsi"/>
        </w:rPr>
      </w:pPr>
      <w:r w:rsidRPr="008D4697">
        <w:rPr>
          <w:rFonts w:asciiTheme="minorHAnsi" w:hAnsiTheme="minorHAnsi" w:cstheme="minorHAnsi"/>
        </w:rPr>
        <w:t xml:space="preserve">Please do not hesitate to contact me with any additional questions or issues. </w:t>
      </w:r>
    </w:p>
    <w:p w:rsidRPr="008D4697" w:rsidR="00C166D8" w:rsidP="00C166D8" w:rsidRDefault="00C166D8" w14:paraId="00F17F0D" w14:textId="77777777">
      <w:pPr>
        <w:rPr>
          <w:rFonts w:asciiTheme="minorHAnsi" w:hAnsiTheme="minorHAnsi" w:cstheme="minorHAnsi"/>
        </w:rPr>
      </w:pPr>
    </w:p>
    <w:p w:rsidRPr="008D4697" w:rsidR="00C166D8" w:rsidP="00C166D8" w:rsidRDefault="00C166D8" w14:paraId="4BA3CEAB" w14:textId="77777777">
      <w:pPr>
        <w:rPr>
          <w:rFonts w:asciiTheme="minorHAnsi" w:hAnsiTheme="minorHAnsi" w:cstheme="minorHAnsi"/>
        </w:rPr>
      </w:pPr>
      <w:r w:rsidRPr="008D4697">
        <w:rPr>
          <w:rFonts w:asciiTheme="minorHAnsi" w:hAnsiTheme="minorHAnsi" w:cstheme="minorHAnsi"/>
        </w:rPr>
        <w:t xml:space="preserve">Sincerely, </w:t>
      </w:r>
    </w:p>
    <w:p w:rsidRPr="008D4697" w:rsidR="00966751" w:rsidP="00C166D8" w:rsidRDefault="00966751" w14:paraId="1A421383" w14:textId="77777777">
      <w:pPr>
        <w:rPr>
          <w:rFonts w:asciiTheme="minorHAnsi" w:hAnsiTheme="minorHAnsi" w:cstheme="minorHAnsi"/>
        </w:rPr>
      </w:pPr>
    </w:p>
    <w:p w:rsidRPr="008D4697" w:rsidR="00C166D8" w:rsidP="00C166D8" w:rsidRDefault="00C166D8" w14:paraId="7113AC9C" w14:textId="51F31D82">
      <w:pPr>
        <w:rPr>
          <w:rFonts w:asciiTheme="minorHAnsi" w:hAnsiTheme="minorHAnsi" w:cstheme="minorHAnsi"/>
        </w:rPr>
      </w:pPr>
    </w:p>
    <w:p w:rsidRPr="008D4697" w:rsidR="00C166D8" w:rsidP="00C166D8" w:rsidRDefault="00966751" w14:paraId="7D2DB07C" w14:textId="5F6AED9B">
      <w:pPr>
        <w:rPr>
          <w:rFonts w:asciiTheme="minorHAnsi" w:hAnsiTheme="minorHAnsi" w:cstheme="minorHAnsi"/>
        </w:rPr>
      </w:pPr>
      <w:r w:rsidRPr="008D4697">
        <w:rPr>
          <w:rFonts w:asciiTheme="minorHAnsi" w:hAnsiTheme="minorHAnsi" w:cstheme="minorHAnsi"/>
          <w:highlight w:val="yellow"/>
        </w:rPr>
        <w:t>Enter YOUR name</w:t>
      </w:r>
      <w:r w:rsidRPr="008D4697" w:rsidR="00C166D8">
        <w:rPr>
          <w:rFonts w:asciiTheme="minorHAnsi" w:hAnsiTheme="minorHAnsi" w:cstheme="minorHAnsi"/>
        </w:rPr>
        <w:t>, MD</w:t>
      </w:r>
    </w:p>
    <w:p w:rsidRPr="008D4697" w:rsidR="00C166D8" w:rsidRDefault="006A0C2B" w14:paraId="7D55E8C5" w14:textId="01E4ECE7">
      <w:pPr>
        <w:rPr>
          <w:rFonts w:asciiTheme="minorHAnsi" w:hAnsiTheme="minorHAnsi" w:cstheme="minorHAnsi"/>
        </w:rPr>
      </w:pPr>
      <w:r w:rsidRPr="006A0C2B">
        <w:rPr>
          <w:rFonts w:asciiTheme="minorHAnsi" w:hAnsiTheme="minorHAnsi" w:cstheme="minorHAnsi"/>
          <w:highlight w:val="yellow"/>
        </w:rPr>
        <w:t>Enter Institution Name</w:t>
      </w:r>
    </w:p>
    <w:sectPr w:rsidRPr="008D4697" w:rsidR="00C166D8" w:rsidSect="006F2D10">
      <w:headerReference w:type="default" r:id="rId9"/>
      <w:pgSz w:w="12240" w:h="15840" w:orient="portrait"/>
      <w:pgMar w:top="3312"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377" w:rsidP="00E213AD" w:rsidRDefault="00C85377" w14:paraId="1491DE5C" w14:textId="77777777">
      <w:r>
        <w:separator/>
      </w:r>
    </w:p>
  </w:endnote>
  <w:endnote w:type="continuationSeparator" w:id="0">
    <w:p w:rsidR="00C85377" w:rsidP="00E213AD" w:rsidRDefault="00C85377" w14:paraId="5BD1A1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377" w:rsidP="00E213AD" w:rsidRDefault="00C85377" w14:paraId="5599F2DF" w14:textId="77777777">
      <w:r>
        <w:separator/>
      </w:r>
    </w:p>
  </w:footnote>
  <w:footnote w:type="continuationSeparator" w:id="0">
    <w:p w:rsidR="00C85377" w:rsidP="00E213AD" w:rsidRDefault="00C85377" w14:paraId="4432D7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D10" w:rsidRDefault="006F2D10" w14:paraId="46FECFC4" w14:textId="75F36B34">
    <w:pPr>
      <w:pStyle w:val="Header"/>
    </w:pPr>
    <w:r w:rsidRPr="006F2D10">
      <w:rPr>
        <w:highlight w:val="yellow"/>
      </w:rPr>
      <w:t>Enter Institution Header Graphi</w:t>
    </w:r>
    <w:r w:rsidR="00F97D98">
      <w:rPr>
        <w:highlight w:val="yellow"/>
      </w:rPr>
      <w:t>c</w:t>
    </w:r>
    <w:r w:rsidRPr="006F2D10">
      <w:rPr>
        <w:highlight w:val="yellow"/>
      </w:rPr>
      <w:t>s Here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931"/>
    <w:multiLevelType w:val="hybridMultilevel"/>
    <w:tmpl w:val="9E849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0C5E04"/>
    <w:multiLevelType w:val="hybridMultilevel"/>
    <w:tmpl w:val="071637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633E26"/>
    <w:multiLevelType w:val="hybridMultilevel"/>
    <w:tmpl w:val="1592F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88672765">
    <w:abstractNumId w:val="1"/>
  </w:num>
  <w:num w:numId="2" w16cid:durableId="1306662934">
    <w:abstractNumId w:val="2"/>
  </w:num>
  <w:num w:numId="3" w16cid:durableId="2256478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D8"/>
    <w:rsid w:val="00057D8D"/>
    <w:rsid w:val="00087710"/>
    <w:rsid w:val="00101990"/>
    <w:rsid w:val="002B230E"/>
    <w:rsid w:val="003150A9"/>
    <w:rsid w:val="00350687"/>
    <w:rsid w:val="00360058"/>
    <w:rsid w:val="0042142B"/>
    <w:rsid w:val="00554866"/>
    <w:rsid w:val="005E11B7"/>
    <w:rsid w:val="005F5455"/>
    <w:rsid w:val="006508F7"/>
    <w:rsid w:val="00681B1C"/>
    <w:rsid w:val="006A0C2B"/>
    <w:rsid w:val="006F2D10"/>
    <w:rsid w:val="00864BEF"/>
    <w:rsid w:val="008D4697"/>
    <w:rsid w:val="00966751"/>
    <w:rsid w:val="009B5889"/>
    <w:rsid w:val="00A51480"/>
    <w:rsid w:val="00AD2AEA"/>
    <w:rsid w:val="00B41517"/>
    <w:rsid w:val="00BA02EE"/>
    <w:rsid w:val="00BA3BC4"/>
    <w:rsid w:val="00C166D8"/>
    <w:rsid w:val="00C85377"/>
    <w:rsid w:val="00DB7CC7"/>
    <w:rsid w:val="00DC52A7"/>
    <w:rsid w:val="00DD66EB"/>
    <w:rsid w:val="00E213AD"/>
    <w:rsid w:val="00E62637"/>
    <w:rsid w:val="00E63C17"/>
    <w:rsid w:val="00F42D47"/>
    <w:rsid w:val="00F520FF"/>
    <w:rsid w:val="00F97D98"/>
    <w:rsid w:val="00FE7DEF"/>
    <w:rsid w:val="0378A854"/>
    <w:rsid w:val="673C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0A62"/>
  <w15:chartTrackingRefBased/>
  <w15:docId w15:val="{C661D6B7-6A96-497E-ABCC-6C0847F0E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66D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7710"/>
    <w:pPr>
      <w:ind w:left="720"/>
      <w:contextualSpacing/>
    </w:pPr>
  </w:style>
  <w:style w:type="paragraph" w:styleId="Header">
    <w:name w:val="header"/>
    <w:basedOn w:val="Normal"/>
    <w:link w:val="HeaderChar"/>
    <w:uiPriority w:val="99"/>
    <w:unhideWhenUsed/>
    <w:rsid w:val="00E213AD"/>
    <w:pPr>
      <w:tabs>
        <w:tab w:val="center" w:pos="4680"/>
        <w:tab w:val="right" w:pos="9360"/>
      </w:tabs>
    </w:pPr>
  </w:style>
  <w:style w:type="character" w:styleId="HeaderChar" w:customStyle="1">
    <w:name w:val="Header Char"/>
    <w:basedOn w:val="DefaultParagraphFont"/>
    <w:link w:val="Header"/>
    <w:uiPriority w:val="99"/>
    <w:rsid w:val="00E213AD"/>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213AD"/>
    <w:pPr>
      <w:tabs>
        <w:tab w:val="center" w:pos="4680"/>
        <w:tab w:val="right" w:pos="9360"/>
      </w:tabs>
    </w:pPr>
  </w:style>
  <w:style w:type="character" w:styleId="FooterChar" w:customStyle="1">
    <w:name w:val="Footer Char"/>
    <w:basedOn w:val="DefaultParagraphFont"/>
    <w:link w:val="Footer"/>
    <w:uiPriority w:val="99"/>
    <w:rsid w:val="00E213AD"/>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54866"/>
    <w:rPr>
      <w:color w:val="0563C1" w:themeColor="hyperlink"/>
      <w:u w:val="single"/>
    </w:rPr>
  </w:style>
  <w:style w:type="character" w:styleId="UnresolvedMention">
    <w:name w:val="Unresolved Mention"/>
    <w:basedOn w:val="DefaultParagraphFont"/>
    <w:uiPriority w:val="99"/>
    <w:semiHidden/>
    <w:unhideWhenUsed/>
    <w:rsid w:val="0055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86630">
      <w:bodyDiv w:val="1"/>
      <w:marLeft w:val="0"/>
      <w:marRight w:val="0"/>
      <w:marTop w:val="0"/>
      <w:marBottom w:val="0"/>
      <w:divBdr>
        <w:top w:val="none" w:sz="0" w:space="0" w:color="auto"/>
        <w:left w:val="none" w:sz="0" w:space="0" w:color="auto"/>
        <w:bottom w:val="none" w:sz="0" w:space="0" w:color="auto"/>
        <w:right w:val="none" w:sz="0" w:space="0" w:color="auto"/>
      </w:divBdr>
    </w:div>
    <w:div w:id="10673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celiac.org/main/wp-content/uploads/2024/03/FINAL_CeliacSchoolActionGuidelines.pdf" TargetMode="External" Id="R0e4db42ac9784a09" /><Relationship Type="http://schemas.openxmlformats.org/officeDocument/2006/relationships/hyperlink" Target="https://celiac.org/school-support-sessions" TargetMode="External" Id="R3e631cbf6aab48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Newton</dc:creator>
  <keywords/>
  <dc:description/>
  <lastModifiedBy>Guest User</lastModifiedBy>
  <revision>10</revision>
  <dcterms:created xsi:type="dcterms:W3CDTF">2024-03-27T14:08:00.0000000Z</dcterms:created>
  <dcterms:modified xsi:type="dcterms:W3CDTF">2024-03-27T14:17:14.0527281Z</dcterms:modified>
</coreProperties>
</file>